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4BFE" w:rsidRPr="000B0086" w:rsidRDefault="009C6668" w:rsidP="006C4BFE">
      <w:pPr>
        <w:jc w:val="both"/>
        <w:rPr>
          <w:rFonts w:ascii="Book Antiqua" w:hAnsi="Book Antiqua"/>
          <w:b/>
        </w:rPr>
      </w:pPr>
      <w:r w:rsidRPr="009C6668">
        <w:rPr>
          <w:rFonts w:ascii="Book Antiqua" w:hAnsi="Book Antiqua"/>
          <w:b/>
        </w:rPr>
        <w:t>Package ARP-DMS-05</w:t>
      </w:r>
      <w:r w:rsidR="00C823E7">
        <w:rPr>
          <w:rFonts w:ascii="Book Antiqua" w:hAnsi="Book Antiqua"/>
          <w:b/>
        </w:rPr>
        <w:t>A</w:t>
      </w:r>
      <w:r w:rsidRPr="009C6668">
        <w:rPr>
          <w:rFonts w:ascii="Book Antiqua" w:hAnsi="Book Antiqua"/>
          <w:b/>
        </w:rPr>
        <w:t xml:space="preserve"> for distribution works in Arunachal Pradesh under Comprehensive Scheme for Strengthening of Transmission &amp; Distribution system in NER &amp; Sikkim: Intra State - Arunachal Pradesh</w:t>
      </w:r>
      <w:r w:rsidR="006C4BFE" w:rsidRPr="000B0086">
        <w:rPr>
          <w:rFonts w:ascii="Book Antiqua" w:hAnsi="Book Antiqua"/>
          <w:b/>
        </w:rPr>
        <w:t>.</w:t>
      </w:r>
    </w:p>
    <w:p w:rsidR="0088634D" w:rsidRDefault="0088634D" w:rsidP="00B6022F">
      <w:pPr>
        <w:spacing w:after="0" w:line="240" w:lineRule="auto"/>
        <w:jc w:val="center"/>
        <w:rPr>
          <w:rFonts w:ascii="Book Antiqua" w:hAnsi="Book Antiqua"/>
          <w:b/>
          <w:bCs/>
          <w:szCs w:val="22"/>
          <w:lang w:val="en-IN"/>
        </w:rPr>
      </w:pPr>
    </w:p>
    <w:p w:rsidR="00177A9C" w:rsidRPr="009C4AF5" w:rsidRDefault="00B6022F" w:rsidP="00B6022F">
      <w:pPr>
        <w:spacing w:after="0" w:line="240" w:lineRule="auto"/>
        <w:jc w:val="center"/>
        <w:rPr>
          <w:rFonts w:ascii="Book Antiqua" w:hAnsi="Book Antiqua"/>
          <w:b/>
          <w:bCs/>
          <w:szCs w:val="22"/>
          <w:lang w:val="en-IN"/>
        </w:rPr>
      </w:pPr>
      <w:r w:rsidRPr="009C4AF5">
        <w:rPr>
          <w:rFonts w:ascii="Book Antiqua" w:hAnsi="Book Antiqua"/>
          <w:b/>
          <w:bCs/>
          <w:szCs w:val="22"/>
          <w:lang w:val="en-IN"/>
        </w:rPr>
        <w:t xml:space="preserve"> </w:t>
      </w:r>
      <w:r w:rsidR="00177A9C" w:rsidRPr="009C4AF5">
        <w:rPr>
          <w:rFonts w:ascii="Book Antiqua" w:hAnsi="Book Antiqua"/>
          <w:b/>
          <w:bCs/>
          <w:szCs w:val="22"/>
          <w:lang w:val="en-IN"/>
        </w:rPr>
        <w:t>(Compliance to the process related to the e-RA Terms &amp; Conditions and the Business Rules governing the e-RA)</w:t>
      </w:r>
      <w:bookmarkStart w:id="0" w:name="_GoBack"/>
      <w:bookmarkEnd w:id="0"/>
    </w:p>
    <w:p w:rsidR="00177A9C" w:rsidRPr="009C4AF5"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9C4AF5" w:rsidTr="00177A9C">
        <w:tc>
          <w:tcPr>
            <w:tcW w:w="4621" w:type="dxa"/>
          </w:tcPr>
          <w:p w:rsidR="00177A9C" w:rsidRPr="009C4AF5" w:rsidRDefault="00177A9C" w:rsidP="00177A9C">
            <w:pPr>
              <w:rPr>
                <w:rFonts w:ascii="Book Antiqua" w:hAnsi="Book Antiqua"/>
                <w:szCs w:val="22"/>
                <w:lang w:val="en-IN"/>
              </w:rPr>
            </w:pPr>
            <w:r w:rsidRPr="009C4AF5">
              <w:rPr>
                <w:rFonts w:ascii="Book Antiqua" w:hAnsi="Book Antiqua"/>
                <w:szCs w:val="22"/>
                <w:lang w:val="en-IN"/>
              </w:rPr>
              <w:t>Bidder’s Name and Address (Lead Partner) :</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Name        :</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Address    :</w:t>
            </w:r>
            <w:r w:rsidRPr="009C4AF5">
              <w:rPr>
                <w:rFonts w:ascii="Book Antiqua" w:hAnsi="Book Antiqua"/>
                <w:szCs w:val="22"/>
                <w:lang w:val="en-IN"/>
              </w:rPr>
              <w:tab/>
            </w:r>
            <w:r w:rsidRPr="009C4AF5">
              <w:rPr>
                <w:rFonts w:ascii="Book Antiqua" w:hAnsi="Book Antiqua"/>
                <w:szCs w:val="22"/>
                <w:lang w:val="en-IN"/>
              </w:rPr>
              <w:tab/>
            </w:r>
          </w:p>
        </w:tc>
        <w:tc>
          <w:tcPr>
            <w:tcW w:w="4621" w:type="dxa"/>
          </w:tcPr>
          <w:p w:rsidR="00177A9C" w:rsidRPr="009C4AF5" w:rsidRDefault="00177A9C" w:rsidP="00177A9C">
            <w:pPr>
              <w:rPr>
                <w:rFonts w:ascii="Book Antiqua" w:hAnsi="Book Antiqua"/>
                <w:szCs w:val="22"/>
                <w:lang w:val="en-IN"/>
              </w:rPr>
            </w:pPr>
            <w:r w:rsidRPr="009C4AF5">
              <w:rPr>
                <w:rFonts w:ascii="Book Antiqua" w:hAnsi="Book Antiqua"/>
                <w:szCs w:val="22"/>
                <w:lang w:val="en-IN"/>
              </w:rPr>
              <w:t>To:</w:t>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Contract Services</w:t>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Power Grid Corporation of India Ltd.,</w:t>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w:t>
            </w:r>
            <w:proofErr w:type="spellStart"/>
            <w:r w:rsidRPr="009C4AF5">
              <w:rPr>
                <w:rFonts w:ascii="Book Antiqua" w:hAnsi="Book Antiqua"/>
                <w:szCs w:val="22"/>
                <w:lang w:val="en-IN"/>
              </w:rPr>
              <w:t>Saudamini</w:t>
            </w:r>
            <w:proofErr w:type="spellEnd"/>
            <w:r w:rsidRPr="009C4AF5">
              <w:rPr>
                <w:rFonts w:ascii="Book Antiqua" w:hAnsi="Book Antiqua"/>
                <w:szCs w:val="22"/>
                <w:lang w:val="en-IN"/>
              </w:rPr>
              <w:t>", Plot No. 2, Sector 29</w:t>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Gurgaon (Haryana) - 122001</w:t>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ab/>
            </w:r>
            <w:r w:rsidRPr="009C4AF5">
              <w:rPr>
                <w:rFonts w:ascii="Book Antiqua" w:hAnsi="Book Antiqua"/>
                <w:szCs w:val="22"/>
                <w:lang w:val="en-IN"/>
              </w:rPr>
              <w:tab/>
            </w:r>
          </w:p>
        </w:tc>
      </w:tr>
    </w:tbl>
    <w:p w:rsidR="00177A9C" w:rsidRPr="009C4AF5" w:rsidRDefault="00177A9C" w:rsidP="00177A9C">
      <w:pPr>
        <w:rPr>
          <w:rFonts w:ascii="Book Antiqua" w:hAnsi="Book Antiqua"/>
          <w:szCs w:val="22"/>
          <w:lang w:val="en-IN"/>
        </w:rPr>
      </w:pPr>
      <w:r w:rsidRPr="009C4AF5">
        <w:rPr>
          <w:rFonts w:ascii="Book Antiqua" w:hAnsi="Book Antiqua"/>
          <w:szCs w:val="22"/>
          <w:lang w:val="en-IN"/>
        </w:rPr>
        <w:t>Dear Sir,</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jc w:val="both"/>
        <w:rPr>
          <w:rFonts w:ascii="Book Antiqua" w:hAnsi="Book Antiqua"/>
          <w:szCs w:val="22"/>
          <w:lang w:val="en-IN"/>
        </w:rPr>
      </w:pPr>
      <w:r w:rsidRPr="009C4AF5">
        <w:rPr>
          <w:rFonts w:ascii="Book Antiqua" w:hAnsi="Book Antiqua"/>
          <w:szCs w:val="22"/>
          <w:lang w:val="en-IN"/>
        </w:rPr>
        <w:t>This has reference to the Terms &amp; Conditions for the e-Reverse Auction mentioned in the Business Rules for ………………</w:t>
      </w:r>
      <w:proofErr w:type="gramStart"/>
      <w:r w:rsidRPr="009C4AF5">
        <w:rPr>
          <w:rFonts w:ascii="Book Antiqua" w:hAnsi="Book Antiqua"/>
          <w:szCs w:val="22"/>
          <w:lang w:val="en-IN"/>
        </w:rPr>
        <w:t>….[</w:t>
      </w:r>
      <w:proofErr w:type="gramEnd"/>
      <w:r w:rsidRPr="009C4AF5">
        <w:rPr>
          <w:rFonts w:ascii="Book Antiqua" w:hAnsi="Book Antiqua"/>
          <w:i/>
          <w:iCs/>
          <w:szCs w:val="22"/>
          <w:lang w:val="en-IN"/>
        </w:rPr>
        <w:t>Enter the name of the package</w:t>
      </w:r>
      <w:r w:rsidRPr="009C4AF5">
        <w:rPr>
          <w:rFonts w:ascii="Book Antiqua" w:hAnsi="Book Antiqua"/>
          <w:szCs w:val="22"/>
          <w:lang w:val="en-IN"/>
        </w:rPr>
        <w:t>]</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cr/>
        <w:t>We confirm that:</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1)</w:t>
      </w:r>
      <w:r w:rsidRPr="009C4AF5">
        <w:rPr>
          <w:rFonts w:ascii="Book Antiqua" w:hAnsi="Book Antiqua"/>
          <w:szCs w:val="22"/>
          <w:lang w:val="en-IN"/>
        </w:rPr>
        <w:tab/>
        <w:t xml:space="preserve">The undersigned is authorized representative of the </w:t>
      </w:r>
      <w:r w:rsidR="007E0B9F" w:rsidRPr="009C4AF5">
        <w:rPr>
          <w:rFonts w:ascii="Book Antiqua" w:hAnsi="Book Antiqua"/>
          <w:b/>
          <w:bCs/>
          <w:szCs w:val="22"/>
          <w:lang w:val="en-IN"/>
        </w:rPr>
        <w:t>Bidder</w:t>
      </w:r>
      <w:r w:rsidRPr="009C4AF5">
        <w:rPr>
          <w:rFonts w:ascii="Book Antiqua" w:hAnsi="Book Antiqua"/>
          <w:szCs w:val="22"/>
          <w:lang w:val="en-IN"/>
        </w:rPr>
        <w:t>.</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ind w:left="720" w:hanging="720"/>
        <w:jc w:val="both"/>
        <w:rPr>
          <w:rFonts w:ascii="Book Antiqua" w:hAnsi="Book Antiqua"/>
          <w:szCs w:val="22"/>
          <w:lang w:val="en-IN"/>
        </w:rPr>
      </w:pPr>
      <w:r w:rsidRPr="009C4AF5">
        <w:rPr>
          <w:rFonts w:ascii="Book Antiqua" w:hAnsi="Book Antiqua"/>
          <w:szCs w:val="22"/>
          <w:lang w:val="en-IN"/>
        </w:rPr>
        <w:t>2)</w:t>
      </w:r>
      <w:r w:rsidRPr="009C4AF5">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ind w:left="720" w:hanging="720"/>
        <w:jc w:val="both"/>
        <w:rPr>
          <w:rFonts w:ascii="Book Antiqua" w:hAnsi="Book Antiqua"/>
          <w:szCs w:val="22"/>
          <w:lang w:val="en-IN"/>
        </w:rPr>
      </w:pPr>
      <w:r w:rsidRPr="009C4AF5">
        <w:rPr>
          <w:rFonts w:ascii="Book Antiqua" w:hAnsi="Book Antiqua"/>
          <w:szCs w:val="22"/>
          <w:lang w:val="en-IN"/>
        </w:rPr>
        <w:t>3)</w:t>
      </w:r>
      <w:r w:rsidRPr="009C4AF5">
        <w:rPr>
          <w:rFonts w:ascii="Book Antiqua" w:hAnsi="Book Antiqua"/>
          <w:szCs w:val="22"/>
          <w:lang w:val="en-IN"/>
        </w:rPr>
        <w:tab/>
        <w:t xml:space="preserve">We understand that </w:t>
      </w:r>
      <w:r w:rsidR="007E0B9F" w:rsidRPr="009C4AF5">
        <w:rPr>
          <w:rFonts w:ascii="Book Antiqua" w:hAnsi="Book Antiqua"/>
          <w:b/>
          <w:bCs/>
          <w:szCs w:val="22"/>
          <w:lang w:val="en-IN"/>
        </w:rPr>
        <w:t>ASP</w:t>
      </w:r>
      <w:r w:rsidRPr="009C4AF5">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9C4AF5">
        <w:rPr>
          <w:rFonts w:ascii="Book Antiqua" w:hAnsi="Book Antiqua"/>
          <w:b/>
          <w:bCs/>
          <w:szCs w:val="22"/>
          <w:lang w:val="en-IN"/>
        </w:rPr>
        <w:t>ASP</w:t>
      </w:r>
      <w:r w:rsidR="007E0B9F" w:rsidRPr="009C4AF5">
        <w:rPr>
          <w:rFonts w:ascii="Book Antiqua" w:hAnsi="Book Antiqua"/>
          <w:szCs w:val="22"/>
          <w:lang w:val="en-IN"/>
        </w:rPr>
        <w:t xml:space="preserve"> </w:t>
      </w:r>
      <w:r w:rsidRPr="009C4AF5">
        <w:rPr>
          <w:rFonts w:ascii="Book Antiqua" w:hAnsi="Book Antiqua"/>
          <w:szCs w:val="22"/>
          <w:lang w:val="en-IN"/>
        </w:rPr>
        <w:t>at any suitable time. All such additional trainings shall also be free of cost.</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ind w:left="720" w:hanging="720"/>
        <w:jc w:val="both"/>
        <w:rPr>
          <w:rFonts w:ascii="Book Antiqua" w:hAnsi="Book Antiqua"/>
          <w:szCs w:val="22"/>
          <w:lang w:val="en-IN"/>
        </w:rPr>
      </w:pPr>
      <w:r w:rsidRPr="009C4AF5">
        <w:rPr>
          <w:rFonts w:ascii="Book Antiqua" w:hAnsi="Book Antiqua"/>
          <w:szCs w:val="22"/>
          <w:lang w:val="en-IN"/>
        </w:rPr>
        <w:t>4)</w:t>
      </w:r>
      <w:r w:rsidRPr="009C4AF5">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9C4AF5">
        <w:rPr>
          <w:rFonts w:ascii="Book Antiqua" w:hAnsi="Book Antiqua"/>
          <w:szCs w:val="22"/>
          <w:lang w:val="en-IN"/>
        </w:rPr>
        <w:t xml:space="preserve">ndividual head of the template </w:t>
      </w:r>
      <w:r w:rsidR="002106C2" w:rsidRPr="009C4AF5">
        <w:rPr>
          <w:rFonts w:ascii="Book Antiqua" w:hAnsi="Book Antiqua"/>
          <w:b/>
          <w:bCs/>
          <w:szCs w:val="22"/>
          <w:lang w:val="en-IN"/>
        </w:rPr>
        <w:t xml:space="preserve">[i.e. </w:t>
      </w:r>
      <w:r w:rsidR="006A46B4" w:rsidRPr="009C4AF5">
        <w:rPr>
          <w:rFonts w:ascii="Book Antiqua" w:hAnsi="Book Antiqua"/>
          <w:b/>
          <w:bCs/>
          <w:szCs w:val="22"/>
          <w:lang w:val="en-IN"/>
        </w:rPr>
        <w:t>CIF/Ex-works Price, Port handling &amp; Custom clearance, Local Transportation, In-transit Insurance, loading and unloading, Installation Charges, Type Test Charges, Training Charges, Customs Duty, GST for supply of Goods and Installation Services etc., as applicable</w:t>
      </w:r>
      <w:r w:rsidR="007E0B9F" w:rsidRPr="009C4AF5">
        <w:rPr>
          <w:rFonts w:ascii="Book Antiqua" w:hAnsi="Book Antiqua"/>
          <w:b/>
          <w:bCs/>
          <w:szCs w:val="22"/>
          <w:lang w:val="en-IN"/>
        </w:rPr>
        <w:t xml:space="preserve">] </w:t>
      </w:r>
      <w:r w:rsidRPr="009C4AF5">
        <w:rPr>
          <w:rFonts w:ascii="Book Antiqua" w:hAnsi="Book Antiqua"/>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w:t>
      </w:r>
      <w:r w:rsidRPr="009C4AF5">
        <w:rPr>
          <w:rFonts w:ascii="Book Antiqua" w:hAnsi="Book Antiqua"/>
          <w:szCs w:val="22"/>
          <w:lang w:val="en-IN"/>
        </w:rPr>
        <w:lastRenderedPageBreak/>
        <w:t>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 xml:space="preserve">We hereby confirm that we will </w:t>
      </w:r>
      <w:proofErr w:type="spellStart"/>
      <w:r w:rsidRPr="009C4AF5">
        <w:rPr>
          <w:rFonts w:ascii="Book Antiqua" w:hAnsi="Book Antiqua"/>
          <w:szCs w:val="22"/>
          <w:lang w:val="en-IN"/>
        </w:rPr>
        <w:t>honor</w:t>
      </w:r>
      <w:proofErr w:type="spellEnd"/>
      <w:r w:rsidRPr="009C4AF5">
        <w:rPr>
          <w:rFonts w:ascii="Book Antiqua" w:hAnsi="Book Antiqua"/>
          <w:szCs w:val="22"/>
          <w:lang w:val="en-IN"/>
        </w:rPr>
        <w:t xml:space="preserve"> the Bids placed by us during the auction process. </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Date      :</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t>Printed Name:</w:t>
      </w:r>
    </w:p>
    <w:p w:rsidR="00177A9C" w:rsidRPr="009C4AF5" w:rsidRDefault="00177A9C" w:rsidP="00177A9C">
      <w:pPr>
        <w:rPr>
          <w:rFonts w:ascii="Book Antiqua" w:hAnsi="Book Antiqua"/>
          <w:szCs w:val="22"/>
          <w:lang w:val="en-IN"/>
        </w:rPr>
      </w:pPr>
      <w:r w:rsidRPr="009C4AF5">
        <w:rPr>
          <w:rFonts w:ascii="Book Antiqua" w:hAnsi="Book Antiqua"/>
          <w:szCs w:val="22"/>
          <w:lang w:val="en-IN"/>
        </w:rPr>
        <w:t>Place      :</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t>Designation:</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ab/>
      </w:r>
      <w:r w:rsidRPr="009C4AF5">
        <w:rPr>
          <w:rFonts w:ascii="Book Antiqua" w:hAnsi="Book Antiqua"/>
          <w:szCs w:val="22"/>
          <w:lang w:val="en-IN"/>
        </w:rPr>
        <w:tab/>
      </w:r>
    </w:p>
    <w:sectPr w:rsidR="00177A9C" w:rsidRPr="009C4AF5" w:rsidSect="00FE294D">
      <w:head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268F" w:rsidRDefault="001B268F" w:rsidP="00177A9C">
      <w:pPr>
        <w:spacing w:after="0" w:line="240" w:lineRule="auto"/>
      </w:pPr>
      <w:r>
        <w:separator/>
      </w:r>
    </w:p>
  </w:endnote>
  <w:endnote w:type="continuationSeparator" w:id="0">
    <w:p w:rsidR="001B268F" w:rsidRDefault="001B268F"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268F" w:rsidRDefault="001B268F" w:rsidP="00177A9C">
      <w:pPr>
        <w:spacing w:after="0" w:line="240" w:lineRule="auto"/>
      </w:pPr>
      <w:r>
        <w:separator/>
      </w:r>
    </w:p>
  </w:footnote>
  <w:footnote w:type="continuationSeparator" w:id="0">
    <w:p w:rsidR="001B268F" w:rsidRDefault="001B268F"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022F" w:rsidRDefault="00B6022F" w:rsidP="00D06072">
    <w:pPr>
      <w:spacing w:after="0"/>
      <w:rPr>
        <w:rFonts w:ascii="Book Antiqua" w:hAnsi="Book Antiqua"/>
        <w:szCs w:val="22"/>
      </w:rPr>
    </w:pPr>
    <w:r>
      <w:rPr>
        <w:rFonts w:ascii="Book Antiqua" w:hAnsi="Book Antiqua" w:cs="Arial"/>
        <w:b/>
        <w:bCs/>
        <w:szCs w:val="22"/>
      </w:rPr>
      <w:t xml:space="preserve">Spec No: </w:t>
    </w:r>
    <w:r w:rsidR="00C823E7" w:rsidRPr="00C823E7">
      <w:rPr>
        <w:rFonts w:ascii="Book Antiqua" w:hAnsi="Book Antiqua" w:cs="Arial"/>
        <w:b/>
        <w:bCs/>
        <w:szCs w:val="22"/>
      </w:rPr>
      <w:t>CC-CS/1073-NER/REW-4244/3/G2</w:t>
    </w:r>
    <w:r w:rsidR="00FE294D">
      <w:rPr>
        <w:rFonts w:ascii="Book Antiqua" w:hAnsi="Book Antiqua"/>
        <w:szCs w:val="22"/>
      </w:rPr>
      <w:tab/>
    </w:r>
    <w:r w:rsidR="00FE294D">
      <w:rPr>
        <w:rFonts w:ascii="Book Antiqua" w:hAnsi="Book Antiqua"/>
        <w:szCs w:val="22"/>
      </w:rPr>
      <w:tab/>
    </w:r>
    <w:r w:rsidR="006C4BFE">
      <w:rPr>
        <w:rFonts w:ascii="Book Antiqua" w:hAnsi="Book Antiqua"/>
        <w:szCs w:val="22"/>
      </w:rPr>
      <w:tab/>
    </w:r>
    <w:r w:rsidR="006C4BFE">
      <w:rPr>
        <w:rFonts w:ascii="Book Antiqua" w:hAnsi="Book Antiqua"/>
        <w:szCs w:val="22"/>
      </w:rPr>
      <w:tab/>
    </w:r>
    <w:r w:rsidR="00FE294D">
      <w:rPr>
        <w:rFonts w:ascii="Book Antiqua" w:hAnsi="Book Antiqua"/>
        <w:szCs w:val="22"/>
      </w:rPr>
      <w:tab/>
      <w:t xml:space="preserve">    </w:t>
    </w:r>
    <w:r w:rsidR="00267DC5">
      <w:rPr>
        <w:rFonts w:ascii="Book Antiqua" w:hAnsi="Book Antiqua"/>
        <w:szCs w:val="22"/>
      </w:rPr>
      <w:t xml:space="preserve"> </w:t>
    </w:r>
    <w:r w:rsidR="00FE294D">
      <w:rPr>
        <w:rFonts w:ascii="Book Antiqua" w:hAnsi="Book Antiqua"/>
        <w:szCs w:val="22"/>
      </w:rPr>
      <w:t xml:space="preserve"> </w:t>
    </w:r>
    <w:r w:rsidRPr="008D427C">
      <w:rPr>
        <w:rFonts w:ascii="Book Antiqua" w:hAnsi="Book Antiqua"/>
        <w:b/>
        <w:bCs/>
      </w:rPr>
      <w:t>Attachment-</w:t>
    </w:r>
    <w:r w:rsidR="005D3C0D">
      <w:rPr>
        <w:rFonts w:ascii="Book Antiqua" w:hAnsi="Book Antiqua"/>
        <w:b/>
        <w:bCs/>
      </w:rPr>
      <w:t>21</w:t>
    </w:r>
  </w:p>
  <w:p w:rsidR="00FE294D" w:rsidRDefault="00FE294D" w:rsidP="00FE294D">
    <w:pPr>
      <w:spacing w:after="0" w:line="240" w:lineRule="auto"/>
      <w:jc w:val="right"/>
      <w:rPr>
        <w:rFonts w:ascii="Book Antiqua" w:hAnsi="Book Antiqua"/>
        <w:szCs w:val="22"/>
      </w:rPr>
    </w:pPr>
    <w:r w:rsidRPr="008D427C">
      <w:rPr>
        <w:rFonts w:ascii="Book Antiqua" w:hAnsi="Book Antiqua"/>
        <w:b/>
        <w:bCs/>
      </w:rPr>
      <w:t xml:space="preserve">Page </w:t>
    </w:r>
    <w:r w:rsidRPr="008D427C">
      <w:rPr>
        <w:rFonts w:ascii="Book Antiqua" w:hAnsi="Book Antiqua"/>
        <w:b/>
        <w:bCs/>
      </w:rPr>
      <w:fldChar w:fldCharType="begin"/>
    </w:r>
    <w:r w:rsidRPr="008D427C">
      <w:rPr>
        <w:rFonts w:ascii="Book Antiqua" w:hAnsi="Book Antiqua"/>
        <w:b/>
        <w:bCs/>
      </w:rPr>
      <w:instrText xml:space="preserve"> PAGE </w:instrText>
    </w:r>
    <w:r w:rsidRPr="008D427C">
      <w:rPr>
        <w:rFonts w:ascii="Book Antiqua" w:hAnsi="Book Antiqua"/>
        <w:b/>
        <w:bCs/>
      </w:rPr>
      <w:fldChar w:fldCharType="separate"/>
    </w:r>
    <w:r w:rsidR="00755778">
      <w:rPr>
        <w:rFonts w:ascii="Book Antiqua" w:hAnsi="Book Antiqua"/>
        <w:b/>
        <w:bCs/>
        <w:noProof/>
      </w:rPr>
      <w:t>2</w:t>
    </w:r>
    <w:r w:rsidRPr="008D427C">
      <w:rPr>
        <w:rFonts w:ascii="Book Antiqua" w:hAnsi="Book Antiqua"/>
        <w:b/>
        <w:bCs/>
      </w:rPr>
      <w:fldChar w:fldCharType="end"/>
    </w:r>
    <w:r w:rsidRPr="008D427C">
      <w:rPr>
        <w:rFonts w:ascii="Book Antiqua" w:hAnsi="Book Antiqua"/>
        <w:b/>
        <w:bCs/>
      </w:rPr>
      <w:t xml:space="preserve"> of </w:t>
    </w:r>
    <w:r w:rsidRPr="008D427C">
      <w:rPr>
        <w:rFonts w:ascii="Book Antiqua" w:hAnsi="Book Antiqua"/>
        <w:b/>
        <w:bCs/>
      </w:rPr>
      <w:fldChar w:fldCharType="begin"/>
    </w:r>
    <w:r w:rsidRPr="008D427C">
      <w:rPr>
        <w:rFonts w:ascii="Book Antiqua" w:hAnsi="Book Antiqua"/>
        <w:b/>
        <w:bCs/>
      </w:rPr>
      <w:instrText xml:space="preserve"> NUMPAGES </w:instrText>
    </w:r>
    <w:r w:rsidRPr="008D427C">
      <w:rPr>
        <w:rFonts w:ascii="Book Antiqua" w:hAnsi="Book Antiqua"/>
        <w:b/>
        <w:bCs/>
      </w:rPr>
      <w:fldChar w:fldCharType="separate"/>
    </w:r>
    <w:r w:rsidR="00755778">
      <w:rPr>
        <w:rFonts w:ascii="Book Antiqua" w:hAnsi="Book Antiqua"/>
        <w:b/>
        <w:bCs/>
        <w:noProof/>
      </w:rPr>
      <w:t>2</w:t>
    </w:r>
    <w:r w:rsidRPr="008D427C">
      <w:rPr>
        <w:rFonts w:ascii="Book Antiqua" w:hAnsi="Book Antiqua"/>
        <w:b/>
        <w:bCs/>
      </w:rPr>
      <w:fldChar w:fldCharType="end"/>
    </w:r>
  </w:p>
  <w:p w:rsidR="00B6022F" w:rsidRPr="00A01F5C" w:rsidRDefault="00B6022F" w:rsidP="00B602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0D5163"/>
    <w:multiLevelType w:val="hybridMultilevel"/>
    <w:tmpl w:val="A448053C"/>
    <w:lvl w:ilvl="0" w:tplc="3938949C">
      <w:start w:val="1"/>
      <w:numFmt w:val="upperRoman"/>
      <w:lvlText w:val="(%1)"/>
      <w:lvlJc w:val="left"/>
      <w:pPr>
        <w:ind w:left="1080" w:hanging="72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 w15:restartNumberingAfterBreak="0">
    <w:nsid w:val="7AD76D16"/>
    <w:multiLevelType w:val="hybridMultilevel"/>
    <w:tmpl w:val="B4D2885A"/>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278F"/>
    <w:rsid w:val="00035DB8"/>
    <w:rsid w:val="00055CED"/>
    <w:rsid w:val="000B143F"/>
    <w:rsid w:val="000D1D04"/>
    <w:rsid w:val="000D3A4B"/>
    <w:rsid w:val="00177A9C"/>
    <w:rsid w:val="00183004"/>
    <w:rsid w:val="00195DAC"/>
    <w:rsid w:val="001B268F"/>
    <w:rsid w:val="00202FF5"/>
    <w:rsid w:val="002106C2"/>
    <w:rsid w:val="00212922"/>
    <w:rsid w:val="00253834"/>
    <w:rsid w:val="00267DC5"/>
    <w:rsid w:val="00274F7A"/>
    <w:rsid w:val="002E3CE6"/>
    <w:rsid w:val="00302DFC"/>
    <w:rsid w:val="003402C6"/>
    <w:rsid w:val="003A43FF"/>
    <w:rsid w:val="003C278F"/>
    <w:rsid w:val="003E77D9"/>
    <w:rsid w:val="0041231A"/>
    <w:rsid w:val="0046381F"/>
    <w:rsid w:val="004B7998"/>
    <w:rsid w:val="004E3A68"/>
    <w:rsid w:val="00501B73"/>
    <w:rsid w:val="005779DD"/>
    <w:rsid w:val="005D3C0D"/>
    <w:rsid w:val="00607E33"/>
    <w:rsid w:val="006643A3"/>
    <w:rsid w:val="00673879"/>
    <w:rsid w:val="006A46B4"/>
    <w:rsid w:val="006C4BFE"/>
    <w:rsid w:val="00755778"/>
    <w:rsid w:val="00770369"/>
    <w:rsid w:val="007959FD"/>
    <w:rsid w:val="007C1506"/>
    <w:rsid w:val="007E0B9F"/>
    <w:rsid w:val="008340AE"/>
    <w:rsid w:val="0087668D"/>
    <w:rsid w:val="0088634D"/>
    <w:rsid w:val="008B68F2"/>
    <w:rsid w:val="008D1796"/>
    <w:rsid w:val="008E7403"/>
    <w:rsid w:val="00927EEE"/>
    <w:rsid w:val="009C4AF5"/>
    <w:rsid w:val="009C6668"/>
    <w:rsid w:val="00AC164E"/>
    <w:rsid w:val="00AC6257"/>
    <w:rsid w:val="00B0710F"/>
    <w:rsid w:val="00B403F0"/>
    <w:rsid w:val="00B6022F"/>
    <w:rsid w:val="00C2314E"/>
    <w:rsid w:val="00C545E9"/>
    <w:rsid w:val="00C823E7"/>
    <w:rsid w:val="00CC54E9"/>
    <w:rsid w:val="00CD3EB5"/>
    <w:rsid w:val="00CE3AC2"/>
    <w:rsid w:val="00D06072"/>
    <w:rsid w:val="00D91BB4"/>
    <w:rsid w:val="00E3348D"/>
    <w:rsid w:val="00F90B94"/>
    <w:rsid w:val="00FC55BF"/>
    <w:rsid w:val="00FD4AA8"/>
    <w:rsid w:val="00FE294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D853EB8"/>
  <w15:docId w15:val="{1E4B5181-EBFB-44FC-9A26-472B7D9B5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styleId="ListParagraph">
    <w:name w:val="List Paragraph"/>
    <w:basedOn w:val="Normal"/>
    <w:uiPriority w:val="34"/>
    <w:qFormat/>
    <w:rsid w:val="00B6022F"/>
    <w:pPr>
      <w:spacing w:after="0" w:line="240" w:lineRule="auto"/>
      <w:ind w:left="720"/>
      <w:contextualSpacing/>
    </w:pPr>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7122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Pages>
  <Words>411</Words>
  <Characters>2347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Kapil Mandil {कपिल मंडिल}</cp:lastModifiedBy>
  <cp:revision>38</cp:revision>
  <cp:lastPrinted>2018-09-20T10:30:00Z</cp:lastPrinted>
  <dcterms:created xsi:type="dcterms:W3CDTF">2018-07-24T09:02:00Z</dcterms:created>
  <dcterms:modified xsi:type="dcterms:W3CDTF">2021-06-01T09:14:00Z</dcterms:modified>
</cp:coreProperties>
</file>